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F2513" w:rsidRPr="003F2513" w:rsidTr="003F2513">
        <w:tc>
          <w:tcPr>
            <w:tcW w:w="9396" w:type="dxa"/>
            <w:shd w:val="clear" w:color="auto" w:fill="FFC000"/>
          </w:tcPr>
          <w:p w:rsidR="003F2513" w:rsidRPr="003F2513" w:rsidRDefault="003F2513" w:rsidP="003F25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13">
              <w:rPr>
                <w:rFonts w:ascii="Times New Roman" w:hAnsi="Times New Roman" w:cs="Times New Roman"/>
                <w:b/>
                <w:sz w:val="24"/>
                <w:szCs w:val="24"/>
              </w:rPr>
              <w:t>Leo IV the Khazar</w:t>
            </w:r>
          </w:p>
        </w:tc>
      </w:tr>
      <w:tr w:rsidR="003F2513" w:rsidRPr="003F2513" w:rsidTr="003F2513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520"/>
            </w:tblGrid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F2513" w:rsidRPr="003F2513" w:rsidRDefault="003F2513" w:rsidP="00A912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Leo IV</w:t>
                  </w:r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F2513" w:rsidRPr="003F2513" w:rsidRDefault="000214D6" w:rsidP="00A912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tooltip="List of Byzantine emperors" w:history="1">
                    <w:r w:rsidR="003F2513" w:rsidRPr="003F2513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Emperor of the Romans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F2513" w:rsidRPr="003F2513" w:rsidRDefault="003F2513" w:rsidP="00A912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525BBC" wp14:editId="38D97ECA">
                        <wp:extent cx="2381250" cy="2162175"/>
                        <wp:effectExtent l="0" t="0" r="0" b="9525"/>
                        <wp:docPr id="2" name="Picture 2" descr="https://upload.wikimedia.org/wikipedia/commons/thumb/b/bf/Gold_Solidus_of_Leo_IV.jpg/250px-Gold_Solidus_of_Leo_IV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b/bf/Gold_Solidus_of_Leo_IV.jpg/250px-Gold_Solidus_of_Leo_IV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2513" w:rsidRPr="003F2513" w:rsidRDefault="000214D6" w:rsidP="00A912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Solidus (coin)" w:history="1">
                    <w:r w:rsidR="003F2513" w:rsidRPr="003F2513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Solidus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Leo IV and his son </w:t>
                  </w:r>
                  <w:hyperlink r:id="rId10" w:tooltip="Constantine VI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VI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F2513" w:rsidRPr="003F2513" w:rsidRDefault="000214D6" w:rsidP="00A9128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1" w:tooltip="Byzantine emperor" w:history="1">
                    <w:r w:rsidR="003F2513" w:rsidRPr="003F251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September 775 –</w:t>
                  </w: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 September 780</w:t>
                  </w:r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tooltip="Coronation of the Byzantine emperor" w:history="1">
                    <w:r w:rsidR="003F2513" w:rsidRPr="003F251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Coronation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June 751</w:t>
                  </w:r>
                  <w:hyperlink r:id="rId13" w:anchor="cite_note-1" w:history="1">
                    <w:r w:rsidRPr="003F2513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ooltip="Constantine V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V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Constantine VI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VI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</w:t>
                  </w:r>
                  <w:r w:rsidR="003F2513"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6" w:tooltip="Irene of Athens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Irene of Athens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(as </w:t>
                  </w:r>
                  <w:hyperlink r:id="rId17" w:tooltip="Regent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regent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January 750</w:t>
                  </w:r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September 780 (aged 30)</w:t>
                  </w:r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Consort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tooltip="Irene of Athens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Irene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9" w:tooltip="Issue (genealogy)" w:history="1">
                    <w:r w:rsidR="003F2513" w:rsidRPr="003F251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tooltip="Constantine VI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VI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tooltip="Dynasty" w:history="1">
                    <w:r w:rsidR="003F2513" w:rsidRPr="003F251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Dynasty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ooltip="Byzantine Empire under the Isaurian dynasty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Isaurian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Constantine V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V</w:t>
                    </w:r>
                  </w:hyperlink>
                </w:p>
              </w:tc>
            </w:tr>
            <w:tr w:rsidR="003F2513" w:rsidRPr="003F2513" w:rsidTr="003F251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3F2513" w:rsidP="003F251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F2513" w:rsidRPr="003F2513" w:rsidRDefault="000214D6" w:rsidP="003F251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tooltip="Tzitzak" w:history="1">
                    <w:r w:rsidR="003F2513" w:rsidRPr="003F25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Tzitzak</w:t>
                    </w:r>
                  </w:hyperlink>
                </w:p>
              </w:tc>
            </w:tr>
          </w:tbl>
          <w:p w:rsidR="003F2513" w:rsidRPr="003F2513" w:rsidRDefault="003F2513" w:rsidP="003F25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F2513" w:rsidRPr="003F2513" w:rsidTr="003F2513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3317"/>
              <w:gridCol w:w="2445"/>
            </w:tblGrid>
            <w:tr w:rsidR="003F2513" w:rsidRPr="003F2513" w:rsidTr="003F2513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IV the Khazar</w:t>
                  </w:r>
                </w:p>
                <w:p w:rsidR="003F2513" w:rsidRPr="003F2513" w:rsidRDefault="000214D6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ooltip="Byzantine Empire under the Isaurian dynasty" w:history="1">
                    <w:r w:rsidR="003F2513"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Isaurian dynasty</w:t>
                    </w:r>
                  </w:hyperlink>
                </w:p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25 January 750 </w:t>
                  </w:r>
                  <w:r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8 September 780</w:t>
                  </w:r>
                </w:p>
              </w:tc>
            </w:tr>
            <w:tr w:rsidR="003F2513" w:rsidRPr="003F2513" w:rsidTr="003F251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3F2513" w:rsidRPr="003F2513" w:rsidTr="003F2513">
              <w:tc>
                <w:tcPr>
                  <w:tcW w:w="24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F2513" w:rsidRPr="003F2513" w:rsidRDefault="000214D6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6" w:tooltip="Constantine V" w:history="1">
                    <w:r w:rsidR="003F2513"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Constantine V</w:t>
                    </w:r>
                  </w:hyperlink>
                </w:p>
              </w:tc>
              <w:tc>
                <w:tcPr>
                  <w:tcW w:w="33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0214D6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tooltip="Byzantine Emperor" w:history="1">
                    <w:r w:rsidR="003F2513"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 September 775 – 8 September 780</w:t>
                  </w:r>
                </w:p>
              </w:tc>
              <w:tc>
                <w:tcPr>
                  <w:tcW w:w="24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F2513" w:rsidRPr="003F2513" w:rsidRDefault="000214D6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8" w:tooltip="Constantine VI" w:history="1">
                    <w:r w:rsidR="003F2513"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Constantine VI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and</w:t>
                  </w:r>
                  <w:r w:rsidR="003F2513"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hyperlink r:id="rId29" w:tooltip="Irene of Athens" w:history="1">
                    <w:r w:rsidR="003F2513"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Empress Irene</w:t>
                    </w:r>
                  </w:hyperlink>
                </w:p>
              </w:tc>
            </w:tr>
            <w:tr w:rsidR="003F2513" w:rsidRPr="003F2513" w:rsidTr="003F2513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Political offices</w:t>
                  </w:r>
                </w:p>
              </w:tc>
            </w:tr>
            <w:tr w:rsidR="003F2513" w:rsidRPr="003F2513" w:rsidTr="003F2513">
              <w:tc>
                <w:tcPr>
                  <w:tcW w:w="24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F2513" w:rsidRPr="003F2513" w:rsidRDefault="000214D6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30" w:tooltip="Constantine V" w:history="1">
                    <w:r w:rsidR="003F2513"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Constantine V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in 742,</w:t>
                  </w:r>
                  <w:r w:rsidR="003F2513"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33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0214D6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 w:tooltip="List of Roman consuls" w:history="1">
                    <w:r w:rsidR="003F2513"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Consul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of the </w:t>
                  </w:r>
                  <w:hyperlink r:id="rId32" w:tooltip="Roman Empire" w:history="1">
                    <w:r w:rsidR="003F2513"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Roman Empire</w:t>
                    </w:r>
                  </w:hyperlink>
                  <w:r w:rsidR="003F2513"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776</w:t>
                  </w:r>
                </w:p>
              </w:tc>
              <w:tc>
                <w:tcPr>
                  <w:tcW w:w="24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F2513" w:rsidRPr="003F2513" w:rsidRDefault="003F2513" w:rsidP="003F251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Lapsed,</w:t>
                  </w:r>
                  <w:r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hyperlink r:id="rId33" w:tooltip="Constantine VI" w:history="1">
                    <w:r w:rsidRPr="003F251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Constantine VI</w:t>
                    </w:r>
                  </w:hyperlink>
                  <w:r w:rsidRPr="003F25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in 782</w:t>
                  </w:r>
                </w:p>
              </w:tc>
            </w:tr>
          </w:tbl>
          <w:p w:rsidR="003F2513" w:rsidRPr="003F2513" w:rsidRDefault="003F2513" w:rsidP="003F25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513" w:rsidRPr="00C97B9C" w:rsidRDefault="003F2513" w:rsidP="003F2513"/>
    <w:p w:rsidR="003F2513" w:rsidRPr="00C97B9C" w:rsidRDefault="003F2513" w:rsidP="003F251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214D6">
        <w:rPr>
          <w:rFonts w:ascii="Arial" w:hAnsi="Arial" w:cs="Arial"/>
          <w:color w:val="0000CC"/>
          <w:sz w:val="15"/>
          <w:szCs w:val="15"/>
        </w:rPr>
        <w:fldChar w:fldCharType="begin"/>
      </w:r>
      <w:r w:rsidR="000214D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214D6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0214D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214D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214D6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4" r:href="rId35"/>
          </v:shape>
        </w:pict>
      </w:r>
      <w:r w:rsidR="000214D6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F2513" w:rsidRPr="00C97B9C" w:rsidRDefault="003F2513" w:rsidP="003F2513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F2513" w:rsidRPr="00C97B9C" w:rsidTr="008B16F4">
        <w:tc>
          <w:tcPr>
            <w:tcW w:w="1838" w:type="dxa"/>
            <w:shd w:val="clear" w:color="auto" w:fill="00B050"/>
          </w:tcPr>
          <w:p w:rsidR="003F2513" w:rsidRPr="00C97B9C" w:rsidRDefault="003F2513" w:rsidP="008B16F4">
            <w:pPr>
              <w:jc w:val="center"/>
              <w:rPr>
                <w:b/>
              </w:rPr>
            </w:pPr>
            <w:r w:rsidRPr="00C97B9C">
              <w:rPr>
                <w:b/>
              </w:rPr>
              <w:t>C</w:t>
            </w:r>
            <w:r w:rsidRPr="00C97B9C">
              <w:rPr>
                <w:b/>
                <w:lang w:val="en"/>
              </w:rPr>
              <w:t>ompiler FLN</w:t>
            </w:r>
          </w:p>
        </w:tc>
      </w:tr>
    </w:tbl>
    <w:p w:rsidR="003F2513" w:rsidRDefault="003F2513" w:rsidP="003F2513"/>
    <w:p w:rsidR="003F2513" w:rsidRDefault="003F2513" w:rsidP="003F2513"/>
    <w:sectPr w:rsidR="003F2513">
      <w:headerReference w:type="default" r:id="rId3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D6" w:rsidRDefault="000214D6" w:rsidP="003F2513">
      <w:pPr>
        <w:spacing w:after="0" w:line="240" w:lineRule="auto"/>
      </w:pPr>
      <w:r>
        <w:separator/>
      </w:r>
    </w:p>
  </w:endnote>
  <w:endnote w:type="continuationSeparator" w:id="0">
    <w:p w:rsidR="000214D6" w:rsidRDefault="000214D6" w:rsidP="003F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D6" w:rsidRDefault="000214D6" w:rsidP="003F2513">
      <w:pPr>
        <w:spacing w:after="0" w:line="240" w:lineRule="auto"/>
      </w:pPr>
      <w:r>
        <w:separator/>
      </w:r>
    </w:p>
  </w:footnote>
  <w:footnote w:type="continuationSeparator" w:id="0">
    <w:p w:rsidR="000214D6" w:rsidRDefault="000214D6" w:rsidP="003F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975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2513" w:rsidRDefault="003F25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513" w:rsidRDefault="003F2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42"/>
    <w:rsid w:val="000214D6"/>
    <w:rsid w:val="00117847"/>
    <w:rsid w:val="003F2513"/>
    <w:rsid w:val="004C35BA"/>
    <w:rsid w:val="005C3342"/>
    <w:rsid w:val="007402E2"/>
    <w:rsid w:val="00A9128B"/>
    <w:rsid w:val="00C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1A35A-3873-4108-A9E5-5400561B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25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25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13"/>
  </w:style>
  <w:style w:type="paragraph" w:styleId="Footer">
    <w:name w:val="footer"/>
    <w:basedOn w:val="Normal"/>
    <w:link w:val="FooterChar"/>
    <w:uiPriority w:val="99"/>
    <w:unhideWhenUsed/>
    <w:rsid w:val="003F25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13"/>
  </w:style>
  <w:style w:type="table" w:customStyle="1" w:styleId="TableGrid1">
    <w:name w:val="Table Grid1"/>
    <w:basedOn w:val="TableNormal"/>
    <w:next w:val="TableGrid"/>
    <w:uiPriority w:val="39"/>
    <w:rsid w:val="003F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Leo_IV_the_Khazar" TargetMode="External"/><Relationship Id="rId18" Type="http://schemas.openxmlformats.org/officeDocument/2006/relationships/hyperlink" Target="https://en.wikipedia.org/wiki/Irene_of_Athens" TargetMode="External"/><Relationship Id="rId26" Type="http://schemas.openxmlformats.org/officeDocument/2006/relationships/hyperlink" Target="https://en.wikipedia.org/wiki/Constantine_V" TargetMode="External"/><Relationship Id="rId21" Type="http://schemas.openxmlformats.org/officeDocument/2006/relationships/hyperlink" Target="https://en.wikipedia.org/wiki/Dynasty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s://en.wikipedia.org/wiki/File:Gold_Solidus_of_Leo_IV.jpg" TargetMode="External"/><Relationship Id="rId12" Type="http://schemas.openxmlformats.org/officeDocument/2006/relationships/hyperlink" Target="https://en.wikipedia.org/wiki/Coronation_of_the_Byzantine_emperor" TargetMode="External"/><Relationship Id="rId17" Type="http://schemas.openxmlformats.org/officeDocument/2006/relationships/hyperlink" Target="https://en.wikipedia.org/wiki/Regent" TargetMode="External"/><Relationship Id="rId25" Type="http://schemas.openxmlformats.org/officeDocument/2006/relationships/hyperlink" Target="https://en.wikipedia.org/wiki/Byzantine_Empire_under_the_Isaurian_dynasty" TargetMode="External"/><Relationship Id="rId33" Type="http://schemas.openxmlformats.org/officeDocument/2006/relationships/hyperlink" Target="https://en.wikipedia.org/wiki/Constantine_V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Irene_of_Athens" TargetMode="External"/><Relationship Id="rId20" Type="http://schemas.openxmlformats.org/officeDocument/2006/relationships/hyperlink" Target="https://en.wikipedia.org/wiki/Constantine_VI" TargetMode="External"/><Relationship Id="rId29" Type="http://schemas.openxmlformats.org/officeDocument/2006/relationships/hyperlink" Target="https://en.wikipedia.org/wiki/Irene_of_Athens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Byzantine_emperors" TargetMode="External"/><Relationship Id="rId11" Type="http://schemas.openxmlformats.org/officeDocument/2006/relationships/hyperlink" Target="https://en.wikipedia.org/wiki/Byzantine_emperor" TargetMode="External"/><Relationship Id="rId24" Type="http://schemas.openxmlformats.org/officeDocument/2006/relationships/hyperlink" Target="https://en.wikipedia.org/wiki/Tzitzak" TargetMode="External"/><Relationship Id="rId32" Type="http://schemas.openxmlformats.org/officeDocument/2006/relationships/hyperlink" Target="https://en.wikipedia.org/wiki/Roman_Empir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Constantine_VI" TargetMode="External"/><Relationship Id="rId23" Type="http://schemas.openxmlformats.org/officeDocument/2006/relationships/hyperlink" Target="https://en.wikipedia.org/wiki/Constantine_V" TargetMode="External"/><Relationship Id="rId28" Type="http://schemas.openxmlformats.org/officeDocument/2006/relationships/hyperlink" Target="https://en.wikipedia.org/wiki/Constantine_VI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en.wikipedia.org/wiki/Constantine_VI" TargetMode="External"/><Relationship Id="rId19" Type="http://schemas.openxmlformats.org/officeDocument/2006/relationships/hyperlink" Target="https://en.wikipedia.org/wiki/Issue_(genealogy)" TargetMode="External"/><Relationship Id="rId31" Type="http://schemas.openxmlformats.org/officeDocument/2006/relationships/hyperlink" Target="https://en.wikipedia.org/wiki/List_of_Roman_consu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Solidus_(coin)" TargetMode="External"/><Relationship Id="rId14" Type="http://schemas.openxmlformats.org/officeDocument/2006/relationships/hyperlink" Target="https://en.wikipedia.org/wiki/Constantine_V" TargetMode="External"/><Relationship Id="rId22" Type="http://schemas.openxmlformats.org/officeDocument/2006/relationships/hyperlink" Target="https://en.wikipedia.org/wiki/Byzantine_Empire_under_the_Isaurian_dynasty" TargetMode="External"/><Relationship Id="rId27" Type="http://schemas.openxmlformats.org/officeDocument/2006/relationships/hyperlink" Target="https://en.wikipedia.org/wiki/Byzantine_Emperor" TargetMode="External"/><Relationship Id="rId30" Type="http://schemas.openxmlformats.org/officeDocument/2006/relationships/hyperlink" Target="https://en.wikipedia.org/wiki/Constantine_V" TargetMode="External"/><Relationship Id="rId35" Type="http://schemas.openxmlformats.org/officeDocument/2006/relationships/image" Target="http://t0.gstatic.com/images?q=tbn:ANd9GcTDT1jpfS6n_Y4NmsXFnf0dV2uAk854tEHeOSaIXPxUCt7qxHu5xaSaZA" TargetMode="External"/><Relationship Id="rId8" Type="http://schemas.openxmlformats.org/officeDocument/2006/relationships/image" Target="media/image1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4317</Words>
  <Characters>24608</Characters>
  <Application>Microsoft Office Word</Application>
  <DocSecurity>0</DocSecurity>
  <Lines>205</Lines>
  <Paragraphs>57</Paragraphs>
  <ScaleCrop>false</ScaleCrop>
  <Company/>
  <LinksUpToDate>false</LinksUpToDate>
  <CharactersWithSpaces>28868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2024-06-06T03:42:00Z</dcterms:created>
  <dcterms:modified xsi:type="dcterms:W3CDTF">2024-06-07T18:30:00Z</dcterms:modified>
</cp:coreProperties>
</file>